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1" w:line="300" w:lineRule="exact"/>
        <w:ind w:left="-5" w:hanging="10"/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 w:eastAsia="黑体"/>
          <w:sz w:val="28"/>
        </w:rPr>
        <w:t>附件1</w:t>
      </w:r>
      <w:r>
        <w:rPr>
          <w:rFonts w:hint="eastAsia" w:ascii="Times New Roman" w:hAnsi="Times New Roman" w:eastAsia="黑体"/>
          <w:sz w:val="28"/>
          <w:lang w:eastAsia="zh-CN"/>
        </w:rPr>
        <w:t>：</w:t>
      </w:r>
    </w:p>
    <w:p>
      <w:pPr>
        <w:pStyle w:val="2"/>
        <w:spacing w:line="300" w:lineRule="exact"/>
      </w:pPr>
      <w:bookmarkStart w:id="0" w:name="_Toc143095663"/>
      <w:bookmarkStart w:id="1" w:name="_Toc140068357"/>
      <w:bookmarkStart w:id="2" w:name="_Toc161157840"/>
      <w:r>
        <w:t>报名信息登记表</w:t>
      </w:r>
      <w:bookmarkEnd w:id="0"/>
      <w:bookmarkEnd w:id="1"/>
      <w:bookmarkEnd w:id="2"/>
      <w:bookmarkStart w:id="6" w:name="_GoBack"/>
      <w:bookmarkEnd w:id="6"/>
    </w:p>
    <w:p>
      <w:pPr>
        <w:pStyle w:val="2"/>
        <w:spacing w:line="300" w:lineRule="exact"/>
        <w:jc w:val="both"/>
        <w:rPr>
          <w:rFonts w:eastAsia="仿宋"/>
        </w:rPr>
      </w:pPr>
      <w:bookmarkStart w:id="3" w:name="_Toc143095664"/>
      <w:bookmarkStart w:id="4" w:name="_Toc140068358"/>
      <w:bookmarkStart w:id="5" w:name="_Toc161157841"/>
      <w:r>
        <w:rPr>
          <w:rFonts w:eastAsia="仿宋"/>
          <w:sz w:val="24"/>
        </w:rPr>
        <w:t>项目名称：</w:t>
      </w:r>
      <w:r>
        <w:rPr>
          <w:rFonts w:hint="eastAsia" w:eastAsia="仿宋"/>
          <w:sz w:val="24"/>
        </w:rPr>
        <w:t xml:space="preserve">多模态跨尺度生物医学成像设施科普教育模块线下体验展厅 </w:t>
      </w:r>
      <w:bookmarkEnd w:id="3"/>
      <w:bookmarkEnd w:id="4"/>
      <w:bookmarkEnd w:id="5"/>
    </w:p>
    <w:tbl>
      <w:tblPr>
        <w:tblStyle w:val="5"/>
        <w:tblW w:w="8793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99" w:type="dxa"/>
          <w:left w:w="93" w:type="dxa"/>
          <w:bottom w:w="25" w:type="dxa"/>
          <w:right w:w="82" w:type="dxa"/>
        </w:tblCellMar>
      </w:tblPr>
      <w:tblGrid>
        <w:gridCol w:w="1825"/>
        <w:gridCol w:w="2764"/>
        <w:gridCol w:w="1937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3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right="37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单位全称 </w:t>
            </w:r>
          </w:p>
        </w:tc>
        <w:tc>
          <w:tcPr>
            <w:tcW w:w="2764" w:type="dxa"/>
            <w:vAlign w:val="center"/>
          </w:tcPr>
          <w:p>
            <w:pPr>
              <w:spacing w:line="260" w:lineRule="exact"/>
              <w:ind w:left="62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 </w:t>
            </w:r>
          </w:p>
        </w:tc>
        <w:tc>
          <w:tcPr>
            <w:tcW w:w="1937" w:type="dxa"/>
            <w:vAlign w:val="center"/>
          </w:tcPr>
          <w:p>
            <w:pPr>
              <w:spacing w:line="260" w:lineRule="exact"/>
              <w:ind w:right="34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单位简称</w:t>
            </w:r>
          </w:p>
        </w:tc>
        <w:tc>
          <w:tcPr>
            <w:tcW w:w="2267" w:type="dxa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5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left="288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法定代表人 </w:t>
            </w:r>
          </w:p>
        </w:tc>
        <w:tc>
          <w:tcPr>
            <w:tcW w:w="2764" w:type="dxa"/>
            <w:vAlign w:val="center"/>
          </w:tcPr>
          <w:p>
            <w:pPr>
              <w:spacing w:line="260" w:lineRule="exact"/>
              <w:ind w:left="62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 </w:t>
            </w:r>
          </w:p>
        </w:tc>
        <w:tc>
          <w:tcPr>
            <w:tcW w:w="1937" w:type="dxa"/>
            <w:vAlign w:val="center"/>
          </w:tcPr>
          <w:p>
            <w:pPr>
              <w:spacing w:line="260" w:lineRule="exact"/>
              <w:ind w:right="34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注册时间</w:t>
            </w:r>
          </w:p>
        </w:tc>
        <w:tc>
          <w:tcPr>
            <w:tcW w:w="2267" w:type="dxa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9" w:hRule="atLeast"/>
        </w:trPr>
        <w:tc>
          <w:tcPr>
            <w:tcW w:w="1825" w:type="dxa"/>
          </w:tcPr>
          <w:p>
            <w:pPr>
              <w:spacing w:line="260" w:lineRule="exact"/>
              <w:ind w:right="37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企业类型 </w:t>
            </w:r>
          </w:p>
        </w:tc>
        <w:tc>
          <w:tcPr>
            <w:tcW w:w="2764" w:type="dxa"/>
            <w:vAlign w:val="center"/>
          </w:tcPr>
          <w:p>
            <w:pPr>
              <w:spacing w:line="280" w:lineRule="exact"/>
              <w:rPr>
                <w:rFonts w:ascii="仿宋" w:eastAsia="仿宋"/>
                <w:szCs w:val="21"/>
              </w:rPr>
            </w:pPr>
            <w:r>
              <w:rPr>
                <w:rFonts w:ascii="仿宋" w:eastAsia="仿宋" w:cs="Arial"/>
                <w:szCs w:val="21"/>
              </w:rPr>
              <w:t>□行政机关</w:t>
            </w:r>
          </w:p>
          <w:p>
            <w:pPr>
              <w:spacing w:line="280" w:lineRule="exact"/>
              <w:rPr>
                <w:rFonts w:ascii="仿宋" w:eastAsia="仿宋"/>
                <w:szCs w:val="21"/>
              </w:rPr>
            </w:pPr>
            <w:r>
              <w:rPr>
                <w:rFonts w:ascii="仿宋" w:eastAsia="仿宋" w:cs="Arial"/>
                <w:szCs w:val="21"/>
              </w:rPr>
              <w:t>□高等院校类事业单位</w:t>
            </w:r>
          </w:p>
          <w:p>
            <w:pPr>
              <w:spacing w:line="280" w:lineRule="exact"/>
              <w:rPr>
                <w:rFonts w:ascii="仿宋" w:eastAsia="仿宋"/>
                <w:szCs w:val="21"/>
              </w:rPr>
            </w:pPr>
            <w:r>
              <w:rPr>
                <w:rFonts w:ascii="仿宋" w:eastAsia="仿宋" w:cs="Arial"/>
                <w:szCs w:val="21"/>
              </w:rPr>
              <w:t>□科研院校类事业单位</w:t>
            </w:r>
          </w:p>
          <w:p>
            <w:pPr>
              <w:spacing w:line="280" w:lineRule="exact"/>
              <w:rPr>
                <w:rFonts w:ascii="仿宋" w:eastAsia="仿宋"/>
                <w:szCs w:val="21"/>
              </w:rPr>
            </w:pPr>
            <w:r>
              <w:rPr>
                <w:rFonts w:ascii="仿宋" w:eastAsia="仿宋" w:cs="Arial"/>
                <w:szCs w:val="21"/>
              </w:rPr>
              <w:t>□其他事业单位</w:t>
            </w:r>
          </w:p>
          <w:p>
            <w:pPr>
              <w:spacing w:line="280" w:lineRule="exact"/>
              <w:rPr>
                <w:rFonts w:ascii="仿宋" w:eastAsia="仿宋"/>
                <w:szCs w:val="21"/>
              </w:rPr>
            </w:pPr>
            <w:r>
              <w:rPr>
                <w:rFonts w:ascii="仿宋" w:eastAsia="仿宋" w:cs="Arial"/>
                <w:szCs w:val="21"/>
              </w:rPr>
              <w:t>□</w:t>
            </w:r>
            <w:r>
              <w:rPr>
                <w:rFonts w:hint="eastAsia" w:ascii="仿宋" w:eastAsia="仿宋" w:cs="Arial"/>
                <w:szCs w:val="21"/>
              </w:rPr>
              <w:t>国有企业</w:t>
            </w:r>
          </w:p>
          <w:p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仿宋" w:eastAsia="仿宋" w:cs="Arial"/>
                <w:szCs w:val="21"/>
              </w:rPr>
              <w:t>□</w:t>
            </w:r>
            <w:r>
              <w:rPr>
                <w:rFonts w:hint="eastAsia" w:ascii="仿宋" w:eastAsia="仿宋" w:cs="Arial"/>
                <w:szCs w:val="21"/>
              </w:rPr>
              <w:t>民营企业</w:t>
            </w:r>
          </w:p>
        </w:tc>
        <w:tc>
          <w:tcPr>
            <w:tcW w:w="1937" w:type="dxa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开户行及账号</w:t>
            </w:r>
          </w:p>
        </w:tc>
        <w:tc>
          <w:tcPr>
            <w:tcW w:w="2267" w:type="dxa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41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left="18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纳税人识别号 </w:t>
            </w:r>
          </w:p>
        </w:tc>
        <w:tc>
          <w:tcPr>
            <w:tcW w:w="2764" w:type="dxa"/>
            <w:vAlign w:val="center"/>
          </w:tcPr>
          <w:p>
            <w:pPr>
              <w:spacing w:line="260" w:lineRule="exact"/>
              <w:ind w:left="62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 </w:t>
            </w:r>
          </w:p>
        </w:tc>
        <w:tc>
          <w:tcPr>
            <w:tcW w:w="1937" w:type="dxa"/>
            <w:vAlign w:val="center"/>
          </w:tcPr>
          <w:p>
            <w:pPr>
              <w:spacing w:line="260" w:lineRule="exact"/>
              <w:ind w:right="38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传  真</w:t>
            </w:r>
          </w:p>
        </w:tc>
        <w:tc>
          <w:tcPr>
            <w:tcW w:w="2267" w:type="dxa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5" w:hRule="atLeast"/>
        </w:trPr>
        <w:tc>
          <w:tcPr>
            <w:tcW w:w="1825" w:type="dxa"/>
          </w:tcPr>
          <w:p>
            <w:pPr>
              <w:spacing w:line="260" w:lineRule="exact"/>
              <w:ind w:right="37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注册地址 </w:t>
            </w:r>
          </w:p>
        </w:tc>
        <w:tc>
          <w:tcPr>
            <w:tcW w:w="2764" w:type="dxa"/>
          </w:tcPr>
          <w:p>
            <w:pPr>
              <w:spacing w:line="260" w:lineRule="exact"/>
              <w:ind w:left="62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 </w:t>
            </w:r>
          </w:p>
        </w:tc>
        <w:tc>
          <w:tcPr>
            <w:tcW w:w="1937" w:type="dxa"/>
          </w:tcPr>
          <w:p>
            <w:pPr>
              <w:spacing w:line="260" w:lineRule="exact"/>
              <w:ind w:right="38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邮箱</w:t>
            </w:r>
            <w:r>
              <w:rPr>
                <w:rFonts w:hint="eastAsia" w:ascii="Times New Roman" w:hAnsi="Times New Roman" w:eastAsia="仿宋" w:cs="Arial"/>
              </w:rPr>
              <w:t>（项目联系）</w:t>
            </w:r>
          </w:p>
        </w:tc>
        <w:tc>
          <w:tcPr>
            <w:tcW w:w="2267" w:type="dxa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5" w:hRule="atLeast"/>
        </w:trPr>
        <w:tc>
          <w:tcPr>
            <w:tcW w:w="1825" w:type="dxa"/>
          </w:tcPr>
          <w:p>
            <w:pPr>
              <w:spacing w:line="260" w:lineRule="exact"/>
              <w:ind w:left="18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项目联系人、电话（手机）</w:t>
            </w:r>
          </w:p>
        </w:tc>
        <w:tc>
          <w:tcPr>
            <w:tcW w:w="2764" w:type="dxa"/>
            <w:vAlign w:val="center"/>
          </w:tcPr>
          <w:p>
            <w:pPr>
              <w:spacing w:line="260" w:lineRule="exact"/>
              <w:ind w:left="92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 </w:t>
            </w:r>
          </w:p>
        </w:tc>
        <w:tc>
          <w:tcPr>
            <w:tcW w:w="1937" w:type="dxa"/>
          </w:tcPr>
          <w:p>
            <w:pPr>
              <w:spacing w:line="260" w:lineRule="exact"/>
              <w:ind w:left="149" w:hanging="134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备份联系人、电话（手机） </w:t>
            </w:r>
          </w:p>
        </w:tc>
        <w:tc>
          <w:tcPr>
            <w:tcW w:w="2267" w:type="dxa"/>
            <w:vAlign w:val="center"/>
          </w:tcPr>
          <w:p>
            <w:pPr>
              <w:spacing w:line="260" w:lineRule="exact"/>
              <w:ind w:left="95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5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right="9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单位股东 </w:t>
            </w:r>
          </w:p>
        </w:tc>
        <w:tc>
          <w:tcPr>
            <w:tcW w:w="6968" w:type="dxa"/>
            <w:gridSpan w:val="3"/>
          </w:tcPr>
          <w:p>
            <w:pPr>
              <w:spacing w:line="260" w:lineRule="exact"/>
              <w:ind w:left="15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如股东为单位，需填写单位名称和纳税人识别号；如股东为个人，需填写姓名、身份证号及电话。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5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right="9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单位负责人 </w:t>
            </w:r>
          </w:p>
        </w:tc>
        <w:tc>
          <w:tcPr>
            <w:tcW w:w="6968" w:type="dxa"/>
            <w:gridSpan w:val="3"/>
          </w:tcPr>
          <w:p>
            <w:pPr>
              <w:spacing w:after="44" w:line="260" w:lineRule="exact"/>
              <w:ind w:left="15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包括但不限于以下人员总裁、董事长、首席执行官、法定代表人、总经</w:t>
            </w:r>
          </w:p>
          <w:p>
            <w:pPr>
              <w:spacing w:line="260" w:lineRule="exact"/>
              <w:ind w:left="15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理、校长、院长、所长、厂长、主任等单位负责人，须填写姓名、职务、身份证号及电话。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285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right="11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隶属 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spacing w:line="260" w:lineRule="exact"/>
              <w:ind w:left="15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Arial"/>
              </w:rPr>
              <w:t>报名单位的</w:t>
            </w:r>
            <w:r>
              <w:rPr>
                <w:rFonts w:ascii="Times New Roman" w:hAnsi="Times New Roman" w:eastAsia="仿宋" w:cs="Arial"/>
              </w:rPr>
              <w:t xml:space="preserve">上级单位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15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right="9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 xml:space="preserve">管理关系 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spacing w:line="260" w:lineRule="exact"/>
              <w:ind w:left="15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Arial"/>
              </w:rPr>
              <w:t>报名单位的</w:t>
            </w:r>
            <w:r>
              <w:rPr>
                <w:rFonts w:ascii="Times New Roman" w:hAnsi="Times New Roman" w:eastAsia="仿宋" w:cs="Arial"/>
              </w:rPr>
              <w:t xml:space="preserve">满足本项目资格条件的独立法人下属单位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9" w:type="dxa"/>
            <w:left w:w="93" w:type="dxa"/>
            <w:bottom w:w="25" w:type="dxa"/>
            <w:right w:w="82" w:type="dxa"/>
          </w:tblCellMar>
        </w:tblPrEx>
        <w:trPr>
          <w:trHeight w:val="3958" w:hRule="atLeast"/>
        </w:trPr>
        <w:tc>
          <w:tcPr>
            <w:tcW w:w="1825" w:type="dxa"/>
            <w:vAlign w:val="center"/>
          </w:tcPr>
          <w:p>
            <w:pPr>
              <w:spacing w:line="260" w:lineRule="exact"/>
              <w:ind w:left="92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 w:cs="Arial"/>
              </w:rPr>
              <w:t>具有的资质文件</w:t>
            </w:r>
          </w:p>
        </w:tc>
        <w:tc>
          <w:tcPr>
            <w:tcW w:w="6968" w:type="dxa"/>
            <w:gridSpan w:val="3"/>
          </w:tcPr>
          <w:p>
            <w:pPr>
              <w:spacing w:line="260" w:lineRule="exact"/>
              <w:ind w:left="15" w:right="2222"/>
              <w:rPr>
                <w:rFonts w:ascii="Times New Roman" w:hAnsi="Times New Roman" w:eastAsia="仿宋"/>
              </w:rPr>
            </w:pPr>
          </w:p>
        </w:tc>
      </w:tr>
    </w:tbl>
    <w:p>
      <w:pPr>
        <w:spacing w:line="500" w:lineRule="exact"/>
        <w:ind w:right="40"/>
        <w:jc w:val="right"/>
        <w:rPr>
          <w:rFonts w:hint="eastAsia" w:ascii="Times New Roman" w:hAnsi="Times New Roman" w:eastAsia="黑体"/>
          <w:sz w:val="28"/>
        </w:rPr>
      </w:pPr>
      <w:r>
        <w:rPr>
          <w:rFonts w:hint="eastAsia" w:ascii="Times New Roman" w:hAnsi="Times New Roman" w:eastAsia="黑体"/>
          <w:sz w:val="28"/>
        </w:rPr>
        <w:t xml:space="preserve">                                      （加盖公章）</w:t>
      </w:r>
    </w:p>
    <w:p>
      <w:pPr>
        <w:spacing w:line="500" w:lineRule="exact"/>
        <w:ind w:right="40"/>
        <w:jc w:val="center"/>
        <w:rPr>
          <w:rFonts w:ascii="Times New Roman" w:hAnsi="Times New Roman" w:eastAsia="黑体"/>
          <w:sz w:val="28"/>
        </w:rPr>
      </w:pPr>
    </w:p>
    <w:p>
      <w:pPr>
        <w:spacing w:line="500" w:lineRule="exact"/>
        <w:ind w:right="40"/>
        <w:jc w:val="center"/>
        <w:rPr>
          <w:rFonts w:hint="eastAsia" w:ascii="Times New Roman" w:hAnsi="Times New Roman" w:eastAsia="黑体"/>
          <w:sz w:val="28"/>
        </w:rPr>
      </w:pPr>
    </w:p>
    <w:p>
      <w:pPr>
        <w:rPr>
          <w:rFonts w:ascii="Times New Roman" w:hAnsi="Times New Roman" w:eastAsia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Tk4MWIxNzRkNDdiZjFmNmE4MTI5NTQ4YjQ3OTIifQ=="/>
  </w:docVars>
  <w:rsids>
    <w:rsidRoot w:val="00D85779"/>
    <w:rsid w:val="00092448"/>
    <w:rsid w:val="000C6B55"/>
    <w:rsid w:val="0032046E"/>
    <w:rsid w:val="00330960"/>
    <w:rsid w:val="00525CD4"/>
    <w:rsid w:val="00542F97"/>
    <w:rsid w:val="0060064C"/>
    <w:rsid w:val="00815E59"/>
    <w:rsid w:val="00A4478E"/>
    <w:rsid w:val="00D85779"/>
    <w:rsid w:val="00E03ACC"/>
    <w:rsid w:val="00EB0D87"/>
    <w:rsid w:val="00F62142"/>
    <w:rsid w:val="42F861DF"/>
    <w:rsid w:val="5C4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509</Characters>
  <Lines>5</Lines>
  <Paragraphs>1</Paragraphs>
  <TotalTime>4</TotalTime>
  <ScaleCrop>false</ScaleCrop>
  <LinksUpToDate>false</LinksUpToDate>
  <CharactersWithSpaces>735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2024-06-14T06:52:00Z</dcterms:created>
  <dc:creator>育京 范</dc:creator>
  <cp:lastModifiedBy>MM</cp:lastModifiedBy>
  <dcterms:modified xsi:type="dcterms:W3CDTF">2024-06-17T03:43:39Z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EB03643CD3074F33A14C8DC1D70B0CDE_13</vt:lpwstr>
  </property>
</Properties>
</file>