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第二届</w:t>
      </w:r>
      <w:r>
        <w:rPr>
          <w:rFonts w:hint="eastAsia" w:ascii="方正小标宋简体" w:hAnsi="方正小标宋简体" w:eastAsia="方正小标宋简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怀柔论坛</w:t>
      </w:r>
      <w:r>
        <w:rPr>
          <w:rFonts w:hint="eastAsia" w:ascii="方正小标宋简体" w:hAnsi="方正小标宋简体" w:eastAsia="方正小标宋简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宋体"/>
          <w:b/>
          <w:bCs/>
          <w:sz w:val="36"/>
          <w:szCs w:val="36"/>
          <w:lang w:val="en-US" w:eastAsia="zh-CN"/>
        </w:rPr>
        <w:t>会议安排</w:t>
      </w:r>
    </w:p>
    <w:p>
      <w:pPr>
        <w:pStyle w:val="4"/>
        <w:snapToGrid w:val="0"/>
        <w:spacing w:line="440" w:lineRule="exact"/>
        <w:ind w:left="4251" w:leftChars="1958" w:right="84" w:rightChars="40" w:hanging="139"/>
        <w:jc w:val="righ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pStyle w:val="4"/>
        <w:snapToGrid w:val="0"/>
        <w:spacing w:line="440" w:lineRule="exact"/>
        <w:ind w:left="4251" w:leftChars="1958" w:right="84" w:rightChars="40" w:hanging="139"/>
        <w:jc w:val="righ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360" w:lineRule="auto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1. 会议时间：</w:t>
      </w:r>
      <w:r>
        <w:rPr>
          <w:rFonts w:hint="eastAsia" w:cs="宋体" w:asciiTheme="minorEastAsia" w:hAnsiTheme="minorEastAsia"/>
          <w:sz w:val="30"/>
          <w:szCs w:val="30"/>
        </w:rPr>
        <w:t>2022年11月3-4日</w:t>
      </w:r>
    </w:p>
    <w:p>
      <w:pPr>
        <w:spacing w:line="360" w:lineRule="auto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2. 会议地点：</w:t>
      </w:r>
      <w:r>
        <w:rPr>
          <w:rFonts w:hint="eastAsia" w:cs="宋体" w:asciiTheme="minorEastAsia" w:hAnsiTheme="minorEastAsia"/>
          <w:sz w:val="30"/>
          <w:szCs w:val="30"/>
        </w:rPr>
        <w:t>北京市怀柔区日出东方酒店</w:t>
      </w:r>
    </w:p>
    <w:p>
      <w:pPr>
        <w:spacing w:line="360" w:lineRule="auto"/>
        <w:jc w:val="left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3. 会议主题：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生物医学成像技术创新与产业发展</w:t>
      </w:r>
    </w:p>
    <w:p>
      <w:pPr>
        <w:spacing w:line="360" w:lineRule="auto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 xml:space="preserve">4. 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主办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单位：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北京大学</w:t>
      </w:r>
    </w:p>
    <w:p>
      <w:pPr>
        <w:spacing w:line="360" w:lineRule="auto"/>
        <w:ind w:firstLine="1902" w:firstLineChars="634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kern w:val="0"/>
          <w:sz w:val="30"/>
          <w:szCs w:val="30"/>
        </w:rPr>
        <w:t>北京市怀柔区人民政府</w:t>
      </w:r>
    </w:p>
    <w:p>
      <w:pPr>
        <w:spacing w:line="360" w:lineRule="auto"/>
        <w:ind w:firstLine="1902" w:firstLineChars="634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kern w:val="0"/>
          <w:sz w:val="30"/>
          <w:szCs w:val="30"/>
        </w:rPr>
        <w:t>北京怀柔科学城管理委员会</w:t>
      </w:r>
    </w:p>
    <w:p>
      <w:pPr>
        <w:spacing w:line="360" w:lineRule="auto"/>
        <w:ind w:firstLine="1902" w:firstLineChars="634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kern w:val="0"/>
          <w:sz w:val="30"/>
          <w:szCs w:val="30"/>
        </w:rPr>
        <w:t>北京市科学技术协会</w:t>
      </w:r>
    </w:p>
    <w:p>
      <w:pPr>
        <w:spacing w:line="360" w:lineRule="auto"/>
        <w:ind w:firstLine="402" w:firstLineChars="134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协办单位：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中科院生物物理研究所</w:t>
      </w:r>
    </w:p>
    <w:p>
      <w:pPr>
        <w:spacing w:line="360" w:lineRule="auto"/>
        <w:ind w:firstLine="402" w:firstLineChars="134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承办单位：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北京大学国家生物医学成像科学中心</w:t>
      </w:r>
    </w:p>
    <w:p>
      <w:pPr>
        <w:spacing w:line="360" w:lineRule="auto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5.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会议主席</w:t>
      </w:r>
      <w:r>
        <w:rPr>
          <w:rFonts w:hint="eastAsia" w:asciiTheme="minorEastAsia" w:hAnsiTheme="minorEastAsia"/>
          <w:sz w:val="30"/>
          <w:szCs w:val="30"/>
        </w:rPr>
        <w:t>（排名不分先后）</w:t>
      </w:r>
    </w:p>
    <w:p>
      <w:pPr>
        <w:spacing w:line="360" w:lineRule="auto"/>
        <w:ind w:firstLine="402" w:firstLineChars="134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名誉主席：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韩启德 院士</w:t>
      </w:r>
    </w:p>
    <w:p>
      <w:pPr>
        <w:spacing w:line="360" w:lineRule="auto"/>
        <w:ind w:firstLine="402" w:firstLineChars="134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主    席：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乔杰院士、张平文院士、程和平院士、徐涛院士</w:t>
      </w:r>
    </w:p>
    <w:p>
      <w:pPr>
        <w:spacing w:line="360" w:lineRule="auto"/>
        <w:ind w:firstLine="402" w:firstLineChars="134"/>
        <w:rPr>
          <w:rFonts w:hint="default" w:cs="宋体" w:asciiTheme="minorEastAsia" w:hAnsiTheme="minorEastAsia" w:eastAsiaTheme="minorEastAsia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执行主席：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高家红教授、孙育杰教授、陈良怡教授、罗金才教授、王世强教授、王天兵教授</w: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、王嘉东教授</w:t>
      </w:r>
    </w:p>
    <w:p>
      <w:pPr>
        <w:spacing w:line="360" w:lineRule="auto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.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日程安排：</w:t>
      </w:r>
    </w:p>
    <w:p>
      <w:pPr>
        <w:tabs>
          <w:tab w:val="left" w:pos="1134"/>
        </w:tabs>
        <w:spacing w:line="360" w:lineRule="auto"/>
        <w:ind w:firstLine="405" w:firstLineChars="135"/>
        <w:jc w:val="left"/>
        <w:rPr>
          <w:rFonts w:cs="宋体" w:asciiTheme="minorEastAsia" w:hAnsiTheme="minorEastAsia"/>
          <w:b/>
          <w:bCs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sz w:val="30"/>
          <w:szCs w:val="30"/>
        </w:rPr>
        <w:t>11月3日</w:t>
      </w:r>
      <w:r>
        <w:rPr>
          <w:rFonts w:cs="宋体" w:asciiTheme="minorEastAsia" w:hAnsiTheme="minorEastAsia"/>
          <w:b/>
          <w:bCs/>
          <w:sz w:val="30"/>
          <w:szCs w:val="30"/>
        </w:rPr>
        <w:tab/>
      </w:r>
      <w:bookmarkStart w:id="1" w:name="_GoBack"/>
      <w:bookmarkEnd w:id="1"/>
    </w:p>
    <w:p>
      <w:pPr>
        <w:tabs>
          <w:tab w:val="left" w:pos="1134"/>
        </w:tabs>
        <w:spacing w:line="360" w:lineRule="auto"/>
        <w:ind w:firstLine="405" w:firstLineChars="135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09:00-12:00</w:t>
      </w:r>
      <w:r>
        <w:rPr>
          <w:rFonts w:cs="宋体" w:asciiTheme="minorEastAsia" w:hAnsiTheme="minorEastAsia"/>
          <w:sz w:val="30"/>
          <w:szCs w:val="30"/>
        </w:rPr>
        <w:tab/>
      </w:r>
      <w:r>
        <w:rPr>
          <w:rFonts w:hint="eastAsia" w:cs="宋体" w:asciiTheme="minorEastAsia" w:hAnsiTheme="minorEastAsia"/>
          <w:sz w:val="30"/>
          <w:szCs w:val="30"/>
        </w:rPr>
        <w:t>全国生物医学成像科技创新联盟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成立大</w:t>
      </w:r>
      <w:r>
        <w:rPr>
          <w:rFonts w:hint="eastAsia" w:cs="宋体" w:asciiTheme="minorEastAsia" w:hAnsiTheme="minorEastAsia"/>
          <w:sz w:val="30"/>
          <w:szCs w:val="30"/>
        </w:rPr>
        <w:t>会</w:t>
      </w:r>
    </w:p>
    <w:p>
      <w:pPr>
        <w:spacing w:line="360" w:lineRule="auto"/>
        <w:ind w:left="0" w:leftChars="0" w:firstLine="416" w:firstLineChars="139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14:00-14:30</w:t>
      </w:r>
      <w:r>
        <w:rPr>
          <w:rFonts w:hint="eastAsia" w:cs="宋体" w:asciiTheme="minorEastAsia" w:hAnsiTheme="minorEastAsia"/>
          <w:sz w:val="30"/>
          <w:szCs w:val="30"/>
        </w:rPr>
        <w:tab/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论坛</w:t>
      </w:r>
      <w:r>
        <w:rPr>
          <w:rFonts w:hint="eastAsia" w:cs="宋体" w:asciiTheme="minorEastAsia" w:hAnsiTheme="minorEastAsia"/>
          <w:sz w:val="30"/>
          <w:szCs w:val="30"/>
        </w:rPr>
        <w:t>开幕式及领导致辞</w:t>
      </w:r>
    </w:p>
    <w:p>
      <w:pPr>
        <w:spacing w:line="360" w:lineRule="auto"/>
        <w:ind w:left="0" w:leftChars="0" w:firstLine="416" w:firstLineChars="139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14:30-15:00</w:t>
      </w:r>
      <w:r>
        <w:rPr>
          <w:rFonts w:hint="eastAsia" w:cs="宋体" w:asciiTheme="minorEastAsia" w:hAnsiTheme="minorEastAsia"/>
          <w:sz w:val="30"/>
          <w:szCs w:val="30"/>
        </w:rPr>
        <w:tab/>
      </w:r>
      <w:r>
        <w:rPr>
          <w:rFonts w:hint="eastAsia" w:cs="宋体" w:asciiTheme="minorEastAsia" w:hAnsiTheme="minorEastAsia"/>
          <w:sz w:val="30"/>
          <w:szCs w:val="30"/>
        </w:rPr>
        <w:t>怀柔科学城及成像设施介绍</w:t>
      </w:r>
    </w:p>
    <w:p>
      <w:pPr>
        <w:spacing w:line="360" w:lineRule="auto"/>
        <w:ind w:left="0" w:leftChars="0" w:firstLine="416" w:firstLineChars="139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15:00-16:30</w:t>
      </w:r>
      <w:r>
        <w:rPr>
          <w:rFonts w:hint="eastAsia" w:cs="宋体" w:asciiTheme="minorEastAsia" w:hAnsiTheme="minorEastAsia"/>
          <w:sz w:val="30"/>
          <w:szCs w:val="30"/>
        </w:rPr>
        <w:tab/>
      </w:r>
      <w:r>
        <w:rPr>
          <w:rFonts w:hint="eastAsia" w:cs="宋体" w:asciiTheme="minorEastAsia" w:hAnsiTheme="minorEastAsia"/>
          <w:sz w:val="30"/>
          <w:szCs w:val="30"/>
        </w:rPr>
        <w:t>怀柔科学城及成像设施参观</w:t>
      </w:r>
    </w:p>
    <w:p>
      <w:pPr>
        <w:tabs>
          <w:tab w:val="left" w:pos="1134"/>
        </w:tabs>
        <w:spacing w:line="360" w:lineRule="auto"/>
        <w:ind w:firstLine="405" w:firstLineChars="135"/>
        <w:jc w:val="left"/>
        <w:rPr>
          <w:rFonts w:hint="eastAsia" w:cs="宋体" w:asciiTheme="minorEastAsia" w:hAnsiTheme="minorEastAsia"/>
          <w:b/>
          <w:bCs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sz w:val="30"/>
          <w:szCs w:val="30"/>
        </w:rPr>
        <w:t>11月4日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ab/>
      </w:r>
    </w:p>
    <w:p>
      <w:pPr>
        <w:tabs>
          <w:tab w:val="left" w:pos="1134"/>
        </w:tabs>
        <w:spacing w:line="360" w:lineRule="auto"/>
        <w:ind w:firstLine="405" w:firstLineChars="135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09:00-17:00</w:t>
      </w:r>
      <w:r>
        <w:rPr>
          <w:rFonts w:hint="eastAsia" w:cs="宋体" w:asciiTheme="minorEastAsia" w:hAnsiTheme="minorEastAsia"/>
          <w:sz w:val="30"/>
          <w:szCs w:val="30"/>
        </w:rPr>
        <w:tab/>
      </w:r>
      <w:r>
        <w:rPr>
          <w:rFonts w:hint="eastAsia" w:cs="宋体" w:asciiTheme="minorEastAsia" w:hAnsiTheme="minorEastAsia"/>
          <w:sz w:val="30"/>
          <w:szCs w:val="30"/>
        </w:rPr>
        <w:t>主题报告及圆桌讨论</w:t>
      </w:r>
    </w:p>
    <w:p>
      <w:pPr>
        <w:tabs>
          <w:tab w:val="left" w:pos="312"/>
        </w:tabs>
        <w:spacing w:line="360" w:lineRule="auto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>7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.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会议规模：</w:t>
      </w:r>
      <w:r>
        <w:rPr>
          <w:rFonts w:hint="eastAsia" w:cs="宋体" w:asciiTheme="minorEastAsia" w:hAnsiTheme="minorEastAsia"/>
          <w:bCs/>
          <w:kern w:val="0"/>
          <w:sz w:val="30"/>
          <w:szCs w:val="30"/>
        </w:rPr>
        <w:t>线下共约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200人</w:t>
      </w:r>
    </w:p>
    <w:p>
      <w:pPr>
        <w:spacing w:line="360" w:lineRule="auto"/>
        <w:rPr>
          <w:rFonts w:hint="eastAsia"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8.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会议联系人：</w:t>
      </w:r>
    </w:p>
    <w:p>
      <w:pPr>
        <w:spacing w:line="360" w:lineRule="auto"/>
        <w:rPr>
          <w:rFonts w:cs="宋体" w:asciiTheme="minorEastAsia" w:hAnsiTheme="minorEastAsia"/>
          <w:color w:val="FF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Cs/>
          <w:kern w:val="0"/>
          <w:sz w:val="30"/>
          <w:szCs w:val="30"/>
        </w:rPr>
        <w:t>席颖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，电话：</w:t>
      </w:r>
      <w:bookmarkStart w:id="0" w:name="_Hlk79443045"/>
      <w:r>
        <w:rPr>
          <w:rFonts w:hint="eastAsia" w:cs="宋体" w:asciiTheme="minorEastAsia" w:hAnsiTheme="minorEastAsia"/>
          <w:kern w:val="0"/>
          <w:sz w:val="30"/>
          <w:szCs w:val="30"/>
        </w:rPr>
        <w:t>1</w:t>
      </w:r>
      <w:r>
        <w:rPr>
          <w:rFonts w:cs="宋体" w:asciiTheme="minorEastAsia" w:hAnsiTheme="minorEastAsia"/>
          <w:kern w:val="0"/>
          <w:sz w:val="30"/>
          <w:szCs w:val="30"/>
        </w:rPr>
        <w:t>5110253329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，邮箱：</w:t>
      </w:r>
      <w:bookmarkEnd w:id="0"/>
      <w:r>
        <w:rPr>
          <w:rFonts w:hint="eastAsia" w:cs="宋体" w:asciiTheme="minorEastAsia" w:hAnsiTheme="minorEastAsia"/>
          <w:kern w:val="0"/>
          <w:sz w:val="30"/>
          <w:szCs w:val="30"/>
        </w:rPr>
        <w:t>xiying@pku.edu.cn</w:t>
      </w:r>
    </w:p>
    <w:p>
      <w:pPr>
        <w:spacing w:line="360" w:lineRule="auto"/>
        <w:rPr>
          <w:rFonts w:hint="eastAsia"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会务组联系人：</w:t>
      </w:r>
    </w:p>
    <w:p>
      <w:pPr>
        <w:spacing w:line="360" w:lineRule="auto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kern w:val="0"/>
          <w:sz w:val="30"/>
          <w:szCs w:val="30"/>
        </w:rPr>
        <w:t>容颖雪，电话：18810535356</w:t>
      </w:r>
      <w:r>
        <w:rPr>
          <w:rFonts w:hint="eastAsia" w:cs="宋体" w:asciiTheme="minorEastAsia" w:hAnsiTheme="minorEastAsia"/>
          <w:bCs/>
          <w:kern w:val="0"/>
          <w:sz w:val="30"/>
          <w:szCs w:val="30"/>
        </w:rPr>
        <w:t>，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邮箱：</w:t>
      </w:r>
      <w:r>
        <w:rPr>
          <w:rFonts w:hint="eastAsia" w:cs="宋体" w:asciiTheme="minorEastAsia" w:hAnsiTheme="minorEastAsia"/>
          <w:kern w:val="0"/>
          <w:sz w:val="30"/>
          <w:szCs w:val="30"/>
        </w:rPr>
        <w:fldChar w:fldCharType="begin"/>
      </w:r>
      <w:r>
        <w:rPr>
          <w:rFonts w:hint="eastAsia" w:cs="宋体" w:asciiTheme="minorEastAsia" w:hAnsiTheme="minorEastAsia"/>
          <w:kern w:val="0"/>
          <w:sz w:val="30"/>
          <w:szCs w:val="30"/>
        </w:rPr>
        <w:instrText xml:space="preserve"> HYPERLINK "mailto:rongyingxue@pku.edu.cn" </w:instrText>
      </w:r>
      <w:r>
        <w:rPr>
          <w:rFonts w:hint="eastAsia" w:cs="宋体" w:asciiTheme="minorEastAsia" w:hAnsiTheme="minorEastAsia"/>
          <w:kern w:val="0"/>
          <w:sz w:val="30"/>
          <w:szCs w:val="30"/>
        </w:rPr>
        <w:fldChar w:fldCharType="separate"/>
      </w:r>
      <w:r>
        <w:rPr>
          <w:rStyle w:val="12"/>
          <w:rFonts w:hint="eastAsia" w:cs="宋体" w:asciiTheme="minorEastAsia" w:hAnsiTheme="minorEastAsia"/>
          <w:kern w:val="0"/>
          <w:sz w:val="30"/>
          <w:szCs w:val="30"/>
        </w:rPr>
        <w:t>rongyingxue@pku.edu.cn</w:t>
      </w:r>
      <w:r>
        <w:rPr>
          <w:rFonts w:hint="eastAsia" w:cs="宋体" w:asciiTheme="minorEastAsia" w:hAnsiTheme="minorEastAsia"/>
          <w:kern w:val="0"/>
          <w:sz w:val="30"/>
          <w:szCs w:val="30"/>
        </w:rPr>
        <w:fldChar w:fldCharType="end"/>
      </w:r>
    </w:p>
    <w:p>
      <w:pPr>
        <w:spacing w:line="360" w:lineRule="auto"/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木木，电话：15030818223，邮箱：</w: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instrText xml:space="preserve"> HYPERLINK "mailto:1274263576@qq.com" </w:instrTex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fldChar w:fldCharType="separate"/>
      </w:r>
      <w:r>
        <w:rPr>
          <w:rStyle w:val="12"/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1274263576@qq.com</w: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参会请扫描二维码，注册相关信息。</w:t>
      </w:r>
    </w:p>
    <w:p>
      <w:pPr>
        <w:numPr>
          <w:ilvl w:val="0"/>
          <w:numId w:val="0"/>
        </w:numPr>
        <w:spacing w:line="360" w:lineRule="auto"/>
        <w:rPr>
          <w:rFonts w:hint="default" w:cs="宋体" w:asciiTheme="minorEastAsia" w:hAnsiTheme="minorEastAsia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59055</wp:posOffset>
            </wp:positionV>
            <wp:extent cx="1850390" cy="1850390"/>
            <wp:effectExtent l="0" t="0" r="3810" b="3810"/>
            <wp:wrapNone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宋体" w:hAnsi="宋体" w:eastAsia="宋体" w:cs="宋体"/>
          <w:sz w:val="30"/>
          <w:szCs w:val="30"/>
        </w:rPr>
      </w:pPr>
    </w:p>
    <w:p>
      <w:pPr>
        <w:pStyle w:val="4"/>
        <w:wordWrap w:val="0"/>
        <w:snapToGrid w:val="0"/>
        <w:spacing w:line="400" w:lineRule="exact"/>
        <w:ind w:left="0"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C7C81"/>
    <w:multiLevelType w:val="singleLevel"/>
    <w:tmpl w:val="4CCC7C81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xNzM2sDCwsDA1MzVX0lEKTi0uzszPAykwrAUAhHK+hiwAAAA="/>
    <w:docVar w:name="commondata" w:val="eyJoZGlkIjoiNDdkZTk4MWIxNzRkNDdiZjFmNmE4MTI5NTQ4YjQ3OTIifQ=="/>
  </w:docVars>
  <w:rsids>
    <w:rsidRoot w:val="00F956A9"/>
    <w:rsid w:val="0002493C"/>
    <w:rsid w:val="00027103"/>
    <w:rsid w:val="000748AC"/>
    <w:rsid w:val="00077036"/>
    <w:rsid w:val="000835C5"/>
    <w:rsid w:val="000B1245"/>
    <w:rsid w:val="00101796"/>
    <w:rsid w:val="00116C71"/>
    <w:rsid w:val="001176AE"/>
    <w:rsid w:val="00147FC4"/>
    <w:rsid w:val="00172B6D"/>
    <w:rsid w:val="001D0C9D"/>
    <w:rsid w:val="0021149D"/>
    <w:rsid w:val="00225A72"/>
    <w:rsid w:val="002363E6"/>
    <w:rsid w:val="00244F9C"/>
    <w:rsid w:val="0028270B"/>
    <w:rsid w:val="002A4F94"/>
    <w:rsid w:val="002A5717"/>
    <w:rsid w:val="003226A4"/>
    <w:rsid w:val="00365F16"/>
    <w:rsid w:val="003827EC"/>
    <w:rsid w:val="003F591B"/>
    <w:rsid w:val="0041562E"/>
    <w:rsid w:val="00440893"/>
    <w:rsid w:val="0044178C"/>
    <w:rsid w:val="00445462"/>
    <w:rsid w:val="00480630"/>
    <w:rsid w:val="004A3B6C"/>
    <w:rsid w:val="004C4213"/>
    <w:rsid w:val="004D5556"/>
    <w:rsid w:val="005432C1"/>
    <w:rsid w:val="00570583"/>
    <w:rsid w:val="00590E8C"/>
    <w:rsid w:val="005B7BFC"/>
    <w:rsid w:val="005D3A58"/>
    <w:rsid w:val="005E39BC"/>
    <w:rsid w:val="00602161"/>
    <w:rsid w:val="006C358E"/>
    <w:rsid w:val="006D7E88"/>
    <w:rsid w:val="006F4474"/>
    <w:rsid w:val="007225F0"/>
    <w:rsid w:val="00725685"/>
    <w:rsid w:val="00726CFC"/>
    <w:rsid w:val="00740CC6"/>
    <w:rsid w:val="00766690"/>
    <w:rsid w:val="007A04D7"/>
    <w:rsid w:val="007C1FFC"/>
    <w:rsid w:val="007D3BD3"/>
    <w:rsid w:val="007D6A0F"/>
    <w:rsid w:val="007F79DF"/>
    <w:rsid w:val="008353A8"/>
    <w:rsid w:val="00840088"/>
    <w:rsid w:val="008C3036"/>
    <w:rsid w:val="008C3256"/>
    <w:rsid w:val="008E7E29"/>
    <w:rsid w:val="008F5528"/>
    <w:rsid w:val="009240F6"/>
    <w:rsid w:val="009A7EB4"/>
    <w:rsid w:val="009C2B0B"/>
    <w:rsid w:val="009D1938"/>
    <w:rsid w:val="009D4B29"/>
    <w:rsid w:val="009E401A"/>
    <w:rsid w:val="009F1588"/>
    <w:rsid w:val="00A146AF"/>
    <w:rsid w:val="00A159E0"/>
    <w:rsid w:val="00A1651E"/>
    <w:rsid w:val="00A2300B"/>
    <w:rsid w:val="00A566F1"/>
    <w:rsid w:val="00B027DD"/>
    <w:rsid w:val="00B41288"/>
    <w:rsid w:val="00B502D0"/>
    <w:rsid w:val="00B64647"/>
    <w:rsid w:val="00B97071"/>
    <w:rsid w:val="00C4021A"/>
    <w:rsid w:val="00C6754B"/>
    <w:rsid w:val="00CA2AA8"/>
    <w:rsid w:val="00CC0AC4"/>
    <w:rsid w:val="00D13EA5"/>
    <w:rsid w:val="00D149D6"/>
    <w:rsid w:val="00D81B22"/>
    <w:rsid w:val="00DD08D2"/>
    <w:rsid w:val="00DF04DC"/>
    <w:rsid w:val="00E236A7"/>
    <w:rsid w:val="00E34E23"/>
    <w:rsid w:val="00E90197"/>
    <w:rsid w:val="00E9046E"/>
    <w:rsid w:val="00EB479B"/>
    <w:rsid w:val="00EB514E"/>
    <w:rsid w:val="00EC7ED3"/>
    <w:rsid w:val="00EE6FA2"/>
    <w:rsid w:val="00F063FB"/>
    <w:rsid w:val="00F100E3"/>
    <w:rsid w:val="00F44536"/>
    <w:rsid w:val="00F56BF0"/>
    <w:rsid w:val="00F6175D"/>
    <w:rsid w:val="00F61D8C"/>
    <w:rsid w:val="00F956A9"/>
    <w:rsid w:val="00FD5EA2"/>
    <w:rsid w:val="00FE16A2"/>
    <w:rsid w:val="02093311"/>
    <w:rsid w:val="08BB265F"/>
    <w:rsid w:val="095459FB"/>
    <w:rsid w:val="0B6056EA"/>
    <w:rsid w:val="0DC54FCF"/>
    <w:rsid w:val="167727E3"/>
    <w:rsid w:val="16EE4043"/>
    <w:rsid w:val="1A187354"/>
    <w:rsid w:val="282F32ED"/>
    <w:rsid w:val="3D002F7E"/>
    <w:rsid w:val="4F553281"/>
    <w:rsid w:val="61AD10A5"/>
    <w:rsid w:val="62A90155"/>
    <w:rsid w:val="6B812BE1"/>
    <w:rsid w:val="6C2D6026"/>
    <w:rsid w:val="6D3B4962"/>
    <w:rsid w:val="6E1135E9"/>
    <w:rsid w:val="739B56D4"/>
    <w:rsid w:val="74674C32"/>
    <w:rsid w:val="7A7176F9"/>
    <w:rsid w:val="7DB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</w:style>
  <w:style w:type="paragraph" w:styleId="4">
    <w:name w:val="Closing"/>
    <w:basedOn w:val="1"/>
    <w:link w:val="15"/>
    <w:unhideWhenUsed/>
    <w:qFormat/>
    <w:uiPriority w:val="99"/>
    <w:pPr>
      <w:ind w:left="100" w:leftChars="2100"/>
    </w:p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称呼 字符"/>
    <w:basedOn w:val="11"/>
    <w:link w:val="3"/>
    <w:qFormat/>
    <w:uiPriority w:val="99"/>
  </w:style>
  <w:style w:type="character" w:customStyle="1" w:styleId="15">
    <w:name w:val="结束语 字符"/>
    <w:basedOn w:val="11"/>
    <w:link w:val="4"/>
    <w:qFormat/>
    <w:uiPriority w:val="99"/>
  </w:style>
  <w:style w:type="character" w:customStyle="1" w:styleId="16">
    <w:name w:val="批注文字 字符"/>
    <w:basedOn w:val="11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日期 字符"/>
    <w:basedOn w:val="11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主题 字符"/>
    <w:basedOn w:val="16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21">
    <w:name w:val="页眉 字符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545</Characters>
  <Lines>8</Lines>
  <Paragraphs>2</Paragraphs>
  <TotalTime>29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2022-09-21T04:40:00Z</dcterms:created>
  <dc:creator>LI XIYING</dc:creator>
  <cp:lastModifiedBy>MM</cp:lastModifiedBy>
  <cp:lastPrinted>2021-08-21T09:57:00Z</cp:lastPrinted>
  <dcterms:modified xsi:type="dcterms:W3CDTF">2022-10-28T02:49:06Z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8A7F5BC3FDE44199BE218BEAD881CFE3</vt:lpwstr>
  </property>
</Properties>
</file>